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3B1" w:rsidRPr="007C33B1" w:rsidRDefault="007C33B1" w:rsidP="007C33B1">
      <w:pPr>
        <w:ind w:left="-284"/>
        <w:jc w:val="center"/>
        <w:outlineLvl w:val="0"/>
        <w:rPr>
          <w:b/>
          <w:sz w:val="22"/>
        </w:rPr>
      </w:pPr>
    </w:p>
    <w:p w:rsidR="007C33B1" w:rsidRPr="007C33B1" w:rsidRDefault="007C33B1" w:rsidP="007C33B1">
      <w:pPr>
        <w:ind w:left="-284"/>
        <w:jc w:val="center"/>
        <w:outlineLvl w:val="0"/>
        <w:rPr>
          <w:b/>
          <w:sz w:val="22"/>
        </w:rPr>
      </w:pPr>
    </w:p>
    <w:p w:rsidR="007C33B1" w:rsidRPr="007C33B1" w:rsidRDefault="007C33B1" w:rsidP="007C33B1">
      <w:pPr>
        <w:ind w:left="-284"/>
        <w:jc w:val="center"/>
        <w:outlineLvl w:val="0"/>
        <w:rPr>
          <w:b/>
          <w:sz w:val="22"/>
        </w:rPr>
      </w:pPr>
      <w:r w:rsidRPr="007C33B1">
        <w:rPr>
          <w:b/>
          <w:sz w:val="22"/>
        </w:rPr>
        <w:t>МУНИЦИПАЛЬНОЕ БЮДЖЕТНОЕ ОБЩЕОБРАЗОВАТЕЛЬНОЕ УЧРЕЖДЕНИЕ</w:t>
      </w:r>
    </w:p>
    <w:p w:rsidR="007C33B1" w:rsidRPr="007C33B1" w:rsidRDefault="007C33B1" w:rsidP="007C33B1">
      <w:pPr>
        <w:ind w:firstLine="709"/>
        <w:jc w:val="center"/>
        <w:outlineLvl w:val="0"/>
        <w:rPr>
          <w:b/>
          <w:sz w:val="22"/>
        </w:rPr>
      </w:pPr>
      <w:r w:rsidRPr="007C33B1">
        <w:rPr>
          <w:b/>
          <w:sz w:val="22"/>
        </w:rPr>
        <w:t xml:space="preserve">«АЗИМОВО-КУРЛЕБАШСКАЯ </w:t>
      </w:r>
      <w:proofErr w:type="gramStart"/>
      <w:r w:rsidRPr="007C33B1">
        <w:rPr>
          <w:b/>
          <w:sz w:val="22"/>
        </w:rPr>
        <w:t>НАЧАЛЬНАЯ</w:t>
      </w:r>
      <w:proofErr w:type="gramEnd"/>
      <w:r w:rsidRPr="007C33B1">
        <w:rPr>
          <w:b/>
          <w:sz w:val="22"/>
        </w:rPr>
        <w:t xml:space="preserve"> ШКОЛА-ДЕТСКИЙ САД»</w:t>
      </w:r>
    </w:p>
    <w:p w:rsidR="007C33B1" w:rsidRPr="007C33B1" w:rsidRDefault="007C33B1" w:rsidP="007C33B1">
      <w:pPr>
        <w:ind w:firstLine="709"/>
        <w:jc w:val="center"/>
        <w:outlineLvl w:val="0"/>
        <w:rPr>
          <w:b/>
          <w:sz w:val="22"/>
        </w:rPr>
      </w:pPr>
      <w:r w:rsidRPr="007C33B1">
        <w:rPr>
          <w:b/>
          <w:sz w:val="22"/>
        </w:rPr>
        <w:t>КАМСКО-УСТЬИНСКОГО МУНИЦИПАЛЬНОГО РАЙОНА РТ</w:t>
      </w:r>
    </w:p>
    <w:p w:rsidR="007C33B1" w:rsidRPr="007C33B1" w:rsidRDefault="007C33B1" w:rsidP="007C33B1">
      <w:pPr>
        <w:outlineLvl w:val="1"/>
        <w:rPr>
          <w:bCs/>
          <w:sz w:val="28"/>
          <w:szCs w:val="28"/>
        </w:rPr>
      </w:pPr>
    </w:p>
    <w:p w:rsidR="007C33B1" w:rsidRPr="007C33B1" w:rsidRDefault="007C33B1" w:rsidP="007C33B1">
      <w:pPr>
        <w:outlineLvl w:val="1"/>
        <w:rPr>
          <w:bCs/>
          <w:sz w:val="28"/>
          <w:szCs w:val="28"/>
        </w:rPr>
      </w:pPr>
    </w:p>
    <w:p w:rsidR="00CC69A9" w:rsidRDefault="007C33B1" w:rsidP="00E45C37">
      <w:pPr>
        <w:spacing w:line="276" w:lineRule="auto"/>
        <w:jc w:val="center"/>
        <w:rPr>
          <w:bCs/>
        </w:rPr>
      </w:pPr>
      <w:r>
        <w:rPr>
          <w:bCs/>
          <w:noProof/>
        </w:rPr>
        <w:drawing>
          <wp:inline distT="0" distB="0" distL="0" distR="0">
            <wp:extent cx="5940425" cy="1948390"/>
            <wp:effectExtent l="0" t="0" r="0" b="0"/>
            <wp:docPr id="1" name="Рисунок 1" descr="C:\Users\ПК\Desktop\положения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4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3B1" w:rsidRDefault="007C33B1" w:rsidP="00E45C37">
      <w:pPr>
        <w:spacing w:line="276" w:lineRule="auto"/>
        <w:jc w:val="center"/>
        <w:rPr>
          <w:bCs/>
        </w:rPr>
      </w:pPr>
    </w:p>
    <w:p w:rsidR="007C33B1" w:rsidRPr="007C33B1" w:rsidRDefault="007C33B1" w:rsidP="00E45C37">
      <w:pPr>
        <w:spacing w:line="276" w:lineRule="auto"/>
        <w:jc w:val="center"/>
        <w:rPr>
          <w:bCs/>
          <w:sz w:val="28"/>
        </w:rPr>
      </w:pPr>
    </w:p>
    <w:p w:rsidR="00E45C37" w:rsidRPr="007C33B1" w:rsidRDefault="00CC69A9" w:rsidP="00E45C37">
      <w:pPr>
        <w:spacing w:line="276" w:lineRule="auto"/>
        <w:jc w:val="center"/>
        <w:rPr>
          <w:b/>
          <w:bCs/>
          <w:sz w:val="28"/>
        </w:rPr>
      </w:pPr>
      <w:r w:rsidRPr="007C33B1">
        <w:rPr>
          <w:b/>
          <w:bCs/>
          <w:sz w:val="28"/>
        </w:rPr>
        <w:t xml:space="preserve">ПОЛОЖЕНИЕ </w:t>
      </w:r>
    </w:p>
    <w:p w:rsidR="00CC69A9" w:rsidRPr="007C33B1" w:rsidRDefault="00E45C37" w:rsidP="00E45C37">
      <w:pPr>
        <w:spacing w:line="276" w:lineRule="auto"/>
        <w:jc w:val="center"/>
        <w:rPr>
          <w:b/>
          <w:bCs/>
          <w:sz w:val="28"/>
        </w:rPr>
      </w:pPr>
      <w:r w:rsidRPr="007C33B1">
        <w:rPr>
          <w:b/>
          <w:bCs/>
          <w:sz w:val="28"/>
        </w:rPr>
        <w:t>об учебном кабинете</w:t>
      </w:r>
      <w:r w:rsidR="007C33B1" w:rsidRPr="007C33B1">
        <w:rPr>
          <w:b/>
          <w:bCs/>
          <w:sz w:val="28"/>
        </w:rPr>
        <w:t xml:space="preserve"> в МБОУ «Азимово-Курлебашская </w:t>
      </w:r>
      <w:proofErr w:type="gramStart"/>
      <w:r w:rsidR="007C33B1" w:rsidRPr="007C33B1">
        <w:rPr>
          <w:b/>
          <w:bCs/>
          <w:sz w:val="28"/>
        </w:rPr>
        <w:t>начальная</w:t>
      </w:r>
      <w:proofErr w:type="gramEnd"/>
      <w:r w:rsidR="007C33B1" w:rsidRPr="007C33B1">
        <w:rPr>
          <w:b/>
          <w:bCs/>
          <w:sz w:val="28"/>
        </w:rPr>
        <w:t xml:space="preserve"> школа-детский сад» Камско-Устьинского муниципального района РТ</w:t>
      </w:r>
    </w:p>
    <w:p w:rsidR="00CC69A9" w:rsidRDefault="00CC69A9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Default="007C33B1" w:rsidP="00E45C37">
      <w:pPr>
        <w:jc w:val="center"/>
        <w:rPr>
          <w:b/>
          <w:bCs/>
        </w:rPr>
      </w:pPr>
    </w:p>
    <w:p w:rsidR="007C33B1" w:rsidRPr="00E45C37" w:rsidRDefault="007C33B1" w:rsidP="00E45C37">
      <w:pPr>
        <w:jc w:val="center"/>
        <w:rPr>
          <w:b/>
          <w:bCs/>
        </w:rPr>
      </w:pPr>
      <w:bookmarkStart w:id="0" w:name="_GoBack"/>
      <w:bookmarkEnd w:id="0"/>
    </w:p>
    <w:p w:rsidR="00E45C37" w:rsidRPr="002A0A1D" w:rsidRDefault="00E45C37" w:rsidP="002A0A1D">
      <w:pPr>
        <w:pStyle w:val="a7"/>
        <w:numPr>
          <w:ilvl w:val="0"/>
          <w:numId w:val="11"/>
        </w:numPr>
        <w:jc w:val="center"/>
        <w:rPr>
          <w:b/>
        </w:rPr>
      </w:pPr>
      <w:r w:rsidRPr="002A0A1D">
        <w:rPr>
          <w:b/>
        </w:rPr>
        <w:lastRenderedPageBreak/>
        <w:t>Общие положения</w:t>
      </w:r>
    </w:p>
    <w:p w:rsidR="002A0A1D" w:rsidRPr="002A0A1D" w:rsidRDefault="002A0A1D" w:rsidP="002A0A1D">
      <w:pPr>
        <w:pStyle w:val="a7"/>
        <w:rPr>
          <w:b/>
        </w:rPr>
      </w:pPr>
    </w:p>
    <w:p w:rsidR="00CC69A9" w:rsidRPr="002A0A1D" w:rsidRDefault="002A0A1D" w:rsidP="002A0A1D">
      <w:pPr>
        <w:pStyle w:val="a7"/>
        <w:ind w:left="0" w:firstLine="568"/>
        <w:jc w:val="both"/>
        <w:rPr>
          <w:color w:val="000000"/>
        </w:rPr>
      </w:pPr>
      <w:r>
        <w:t>Настоящее положение разработано в соответствии с Федеральным законом  от 29.12.2012 года №273-ФЗ «Об образовании в Российской Федерации».</w:t>
      </w:r>
    </w:p>
    <w:p w:rsidR="00CC69A9" w:rsidRPr="00816E14" w:rsidRDefault="00CC69A9" w:rsidP="00CC69A9">
      <w:pPr>
        <w:jc w:val="both"/>
        <w:rPr>
          <w:bCs/>
        </w:rPr>
      </w:pPr>
      <w:r>
        <w:rPr>
          <w:bCs/>
        </w:rPr>
        <w:t xml:space="preserve"> </w:t>
      </w:r>
      <w:r w:rsidRPr="00816E14">
        <w:rPr>
          <w:bCs/>
        </w:rPr>
        <w:t xml:space="preserve">Заведующим учебным кабинетом назначается один </w:t>
      </w:r>
      <w:r>
        <w:rPr>
          <w:bCs/>
        </w:rPr>
        <w:t>преподавателей школы</w:t>
      </w:r>
      <w:r w:rsidRPr="00816E14">
        <w:rPr>
          <w:bCs/>
        </w:rPr>
        <w:t>.</w:t>
      </w:r>
    </w:p>
    <w:p w:rsidR="00CC69A9" w:rsidRPr="00816E14" w:rsidRDefault="00CC69A9" w:rsidP="00CC69A9">
      <w:pPr>
        <w:numPr>
          <w:ilvl w:val="1"/>
          <w:numId w:val="1"/>
        </w:numPr>
        <w:jc w:val="both"/>
        <w:rPr>
          <w:bCs/>
        </w:rPr>
      </w:pPr>
      <w:r>
        <w:rPr>
          <w:bCs/>
        </w:rPr>
        <w:t>З</w:t>
      </w:r>
      <w:r w:rsidRPr="00816E14">
        <w:rPr>
          <w:bCs/>
        </w:rPr>
        <w:t xml:space="preserve">аведующий учебным кабинетом назначается и снимается с занимаемой должности приказом </w:t>
      </w:r>
      <w:proofErr w:type="gramStart"/>
      <w:r w:rsidR="00A77DD2">
        <w:rPr>
          <w:bCs/>
        </w:rPr>
        <w:t xml:space="preserve">заведующей </w:t>
      </w:r>
      <w:r w:rsidRPr="00816E14">
        <w:rPr>
          <w:bCs/>
        </w:rPr>
        <w:t>школы</w:t>
      </w:r>
      <w:proofErr w:type="gramEnd"/>
      <w:r w:rsidRPr="00816E14">
        <w:rPr>
          <w:bCs/>
        </w:rPr>
        <w:t>.</w:t>
      </w:r>
    </w:p>
    <w:p w:rsidR="00CC69A9" w:rsidRPr="00816E14" w:rsidRDefault="00CC69A9" w:rsidP="00CC69A9">
      <w:pPr>
        <w:numPr>
          <w:ilvl w:val="1"/>
          <w:numId w:val="1"/>
        </w:numPr>
        <w:jc w:val="both"/>
        <w:rPr>
          <w:bCs/>
        </w:rPr>
      </w:pPr>
      <w:r>
        <w:rPr>
          <w:bCs/>
        </w:rPr>
        <w:t>О</w:t>
      </w:r>
      <w:r w:rsidRPr="00816E14">
        <w:rPr>
          <w:bCs/>
        </w:rPr>
        <w:t>плата за заведование кабинетом зависит от проводимой работы по обогащению и пополнению внешнего и внутреннего содержания кабинета.</w:t>
      </w:r>
    </w:p>
    <w:p w:rsidR="00CC69A9" w:rsidRPr="00816E14" w:rsidRDefault="00CC69A9" w:rsidP="00CC69A9">
      <w:pPr>
        <w:numPr>
          <w:ilvl w:val="1"/>
          <w:numId w:val="1"/>
        </w:numPr>
        <w:jc w:val="both"/>
        <w:rPr>
          <w:bCs/>
        </w:rPr>
      </w:pPr>
      <w:r>
        <w:rPr>
          <w:bCs/>
        </w:rPr>
        <w:t>З</w:t>
      </w:r>
      <w:r w:rsidRPr="00816E14">
        <w:rPr>
          <w:bCs/>
        </w:rPr>
        <w:t>аведующий кабинетом в своей деятельности руководствуется:</w:t>
      </w:r>
    </w:p>
    <w:p w:rsidR="00CC69A9" w:rsidRPr="00816E14" w:rsidRDefault="00CC69A9" w:rsidP="00CC69A9">
      <w:pPr>
        <w:numPr>
          <w:ilvl w:val="0"/>
          <w:numId w:val="2"/>
        </w:numPr>
        <w:jc w:val="both"/>
        <w:rPr>
          <w:bCs/>
        </w:rPr>
      </w:pPr>
      <w:r w:rsidRPr="00816E14">
        <w:rPr>
          <w:bCs/>
        </w:rPr>
        <w:t>законом «Об образовании»;</w:t>
      </w:r>
    </w:p>
    <w:p w:rsidR="00CC69A9" w:rsidRPr="00816E14" w:rsidRDefault="00CC69A9" w:rsidP="00CC69A9">
      <w:pPr>
        <w:numPr>
          <w:ilvl w:val="0"/>
          <w:numId w:val="2"/>
        </w:numPr>
        <w:jc w:val="both"/>
        <w:rPr>
          <w:bCs/>
        </w:rPr>
      </w:pPr>
      <w:r w:rsidRPr="00816E14">
        <w:rPr>
          <w:bCs/>
        </w:rPr>
        <w:t>правилами внутреннего распорядка школы;</w:t>
      </w:r>
    </w:p>
    <w:p w:rsidR="00CC69A9" w:rsidRPr="00816E14" w:rsidRDefault="00CC69A9" w:rsidP="00CC69A9">
      <w:pPr>
        <w:numPr>
          <w:ilvl w:val="0"/>
          <w:numId w:val="2"/>
        </w:numPr>
        <w:jc w:val="both"/>
        <w:rPr>
          <w:bCs/>
        </w:rPr>
      </w:pPr>
      <w:r w:rsidRPr="00816E14">
        <w:rPr>
          <w:bCs/>
        </w:rPr>
        <w:t>настоящим Положением.</w:t>
      </w:r>
    </w:p>
    <w:p w:rsidR="00CC69A9" w:rsidRPr="00816E14" w:rsidRDefault="00CC69A9" w:rsidP="00CC69A9">
      <w:pPr>
        <w:pStyle w:val="2"/>
        <w:jc w:val="both"/>
        <w:rPr>
          <w:rFonts w:ascii="Times New Roman" w:hAnsi="Times New Roman" w:cs="Times New Roman"/>
          <w:b w:val="0"/>
        </w:rPr>
      </w:pPr>
      <w:r w:rsidRPr="00816E14">
        <w:rPr>
          <w:rFonts w:ascii="Times New Roman" w:hAnsi="Times New Roman" w:cs="Times New Roman"/>
          <w:b w:val="0"/>
        </w:rPr>
        <w:t>Лаборатория учителя</w:t>
      </w:r>
    </w:p>
    <w:p w:rsidR="00CC69A9" w:rsidRPr="00816E14" w:rsidRDefault="00CC69A9" w:rsidP="00E45C37">
      <w:pPr>
        <w:numPr>
          <w:ilvl w:val="0"/>
          <w:numId w:val="7"/>
        </w:numPr>
        <w:jc w:val="both"/>
        <w:rPr>
          <w:bCs/>
        </w:rPr>
      </w:pPr>
      <w:r w:rsidRPr="00816E14">
        <w:rPr>
          <w:bCs/>
        </w:rPr>
        <w:t>Демонстрационный отдел (таблицы, карты, наглядные пособия, раздаточный материал);</w:t>
      </w:r>
    </w:p>
    <w:p w:rsidR="00CC69A9" w:rsidRPr="00816E14" w:rsidRDefault="00CC69A9" w:rsidP="00E45C37">
      <w:pPr>
        <w:numPr>
          <w:ilvl w:val="0"/>
          <w:numId w:val="7"/>
        </w:numPr>
        <w:jc w:val="both"/>
        <w:rPr>
          <w:bCs/>
        </w:rPr>
      </w:pPr>
      <w:r w:rsidRPr="00816E14">
        <w:rPr>
          <w:bCs/>
        </w:rPr>
        <w:t>Классная доска (приспособления для демонстрации таблиц, карт, место для мела и тряпки);</w:t>
      </w:r>
    </w:p>
    <w:p w:rsidR="00CC69A9" w:rsidRPr="00816E14" w:rsidRDefault="00CC69A9" w:rsidP="00E45C37">
      <w:pPr>
        <w:numPr>
          <w:ilvl w:val="0"/>
          <w:numId w:val="7"/>
        </w:numPr>
        <w:jc w:val="both"/>
        <w:rPr>
          <w:bCs/>
        </w:rPr>
      </w:pPr>
      <w:r w:rsidRPr="00816E14">
        <w:rPr>
          <w:bCs/>
        </w:rPr>
        <w:t>ТСО.</w:t>
      </w:r>
    </w:p>
    <w:p w:rsidR="00CC69A9" w:rsidRPr="00816E14" w:rsidRDefault="00CC69A9" w:rsidP="00CC69A9">
      <w:pPr>
        <w:pStyle w:val="3"/>
        <w:jc w:val="both"/>
        <w:rPr>
          <w:rFonts w:ascii="Times New Roman" w:hAnsi="Times New Roman"/>
          <w:bCs/>
        </w:rPr>
      </w:pPr>
      <w:r w:rsidRPr="00816E14">
        <w:rPr>
          <w:rFonts w:ascii="Times New Roman" w:hAnsi="Times New Roman"/>
          <w:bCs/>
        </w:rPr>
        <w:t>Оформление кабинета</w:t>
      </w:r>
    </w:p>
    <w:p w:rsidR="00CC69A9" w:rsidRPr="00A77DD2" w:rsidRDefault="00CC69A9" w:rsidP="00E45C37">
      <w:pPr>
        <w:pStyle w:val="a7"/>
        <w:numPr>
          <w:ilvl w:val="0"/>
          <w:numId w:val="8"/>
        </w:numPr>
        <w:jc w:val="both"/>
        <w:rPr>
          <w:bCs/>
        </w:rPr>
      </w:pPr>
      <w:r w:rsidRPr="00A77DD2">
        <w:rPr>
          <w:bCs/>
        </w:rPr>
        <w:t>Постоянные экспозиции кабинета;</w:t>
      </w:r>
    </w:p>
    <w:p w:rsidR="00CC69A9" w:rsidRPr="00A77DD2" w:rsidRDefault="00CC69A9" w:rsidP="00E45C37">
      <w:pPr>
        <w:pStyle w:val="a7"/>
        <w:numPr>
          <w:ilvl w:val="0"/>
          <w:numId w:val="8"/>
        </w:numPr>
        <w:jc w:val="both"/>
        <w:rPr>
          <w:bCs/>
        </w:rPr>
      </w:pPr>
      <w:r w:rsidRPr="00A77DD2">
        <w:rPr>
          <w:bCs/>
        </w:rPr>
        <w:t>Временные экспозиции;</w:t>
      </w:r>
    </w:p>
    <w:p w:rsidR="00CC69A9" w:rsidRPr="00113F79" w:rsidRDefault="00CC69A9" w:rsidP="00E45C37">
      <w:pPr>
        <w:pStyle w:val="a7"/>
        <w:numPr>
          <w:ilvl w:val="0"/>
          <w:numId w:val="8"/>
        </w:numPr>
        <w:jc w:val="both"/>
        <w:rPr>
          <w:bCs/>
        </w:rPr>
      </w:pPr>
      <w:r w:rsidRPr="00A77DD2">
        <w:rPr>
          <w:bCs/>
        </w:rPr>
        <w:t>Уют;</w:t>
      </w:r>
    </w:p>
    <w:p w:rsidR="00CC69A9" w:rsidRPr="00E45C37" w:rsidRDefault="00E45C37" w:rsidP="00CC69A9">
      <w:pPr>
        <w:jc w:val="center"/>
        <w:rPr>
          <w:b/>
          <w:bCs/>
        </w:rPr>
      </w:pPr>
      <w:r w:rsidRPr="00E45C37">
        <w:rPr>
          <w:b/>
          <w:bCs/>
        </w:rPr>
        <w:t>2</w:t>
      </w:r>
      <w:r w:rsidR="00CC69A9" w:rsidRPr="00E45C37">
        <w:rPr>
          <w:b/>
          <w:bCs/>
        </w:rPr>
        <w:t>.</w:t>
      </w:r>
      <w:r>
        <w:rPr>
          <w:b/>
          <w:bCs/>
        </w:rPr>
        <w:t xml:space="preserve"> </w:t>
      </w:r>
      <w:r w:rsidR="00CC69A9" w:rsidRPr="00E45C37">
        <w:rPr>
          <w:b/>
          <w:bCs/>
        </w:rPr>
        <w:t>З</w:t>
      </w:r>
      <w:r>
        <w:rPr>
          <w:b/>
          <w:bCs/>
        </w:rPr>
        <w:t>аведующий кабинетом обязан</w:t>
      </w:r>
      <w:r w:rsidR="00CC69A9" w:rsidRPr="00E45C37">
        <w:rPr>
          <w:b/>
          <w:bCs/>
        </w:rPr>
        <w:t>:</w:t>
      </w:r>
    </w:p>
    <w:p w:rsidR="00CC69A9" w:rsidRPr="00816E14" w:rsidRDefault="00CC69A9" w:rsidP="00CC69A9">
      <w:pPr>
        <w:pStyle w:val="a3"/>
        <w:jc w:val="both"/>
        <w:rPr>
          <w:b w:val="0"/>
        </w:rPr>
      </w:pPr>
      <w:r w:rsidRPr="00816E14">
        <w:rPr>
          <w:b w:val="0"/>
        </w:rPr>
        <w:t>2.1. Принимать меры, направленные на обеспечение кабинета необходимым оборудованием и приборами согласно учебным программам.</w:t>
      </w:r>
    </w:p>
    <w:p w:rsidR="00CC69A9" w:rsidRPr="00816E14" w:rsidRDefault="00CC69A9" w:rsidP="00CC69A9">
      <w:pPr>
        <w:jc w:val="both"/>
        <w:rPr>
          <w:bCs/>
        </w:rPr>
      </w:pPr>
      <w:r w:rsidRPr="00816E14">
        <w:rPr>
          <w:bCs/>
        </w:rPr>
        <w:t>2.2. Содержать кабинет в соответствии с санитарно-гигиеническими требованиями, предъявляемыми к школьному кабинету.</w:t>
      </w:r>
    </w:p>
    <w:p w:rsidR="00CC69A9" w:rsidRPr="00816E14" w:rsidRDefault="00CC69A9" w:rsidP="00CC69A9">
      <w:pPr>
        <w:jc w:val="both"/>
        <w:rPr>
          <w:bCs/>
        </w:rPr>
      </w:pPr>
      <w:r w:rsidRPr="00816E14">
        <w:rPr>
          <w:bCs/>
        </w:rPr>
        <w:t>2.3. Следить за чистотой кабинета, проводить генеральную уборку силами уч-ся класса, закрепленного за кабинетом.</w:t>
      </w:r>
    </w:p>
    <w:p w:rsidR="00CC69A9" w:rsidRPr="00816E14" w:rsidRDefault="00CC69A9" w:rsidP="00CC69A9">
      <w:pPr>
        <w:jc w:val="both"/>
        <w:rPr>
          <w:bCs/>
        </w:rPr>
      </w:pPr>
      <w:r w:rsidRPr="00816E14">
        <w:rPr>
          <w:bCs/>
        </w:rPr>
        <w:t>2.4. Следить за озеленением кабинета.</w:t>
      </w:r>
    </w:p>
    <w:p w:rsidR="00CC69A9" w:rsidRPr="00816E14" w:rsidRDefault="00CC69A9" w:rsidP="00CC69A9">
      <w:pPr>
        <w:jc w:val="both"/>
        <w:rPr>
          <w:bCs/>
        </w:rPr>
      </w:pPr>
      <w:r w:rsidRPr="00816E14">
        <w:rPr>
          <w:bCs/>
        </w:rPr>
        <w:t>2.5.Обеспечить кабинет различной учебно-методической документацией, каталогами, справочниками, инструкциями по своей инициативе.</w:t>
      </w:r>
    </w:p>
    <w:p w:rsidR="00CC69A9" w:rsidRPr="00816E14" w:rsidRDefault="00CC69A9" w:rsidP="00CC69A9">
      <w:pPr>
        <w:jc w:val="both"/>
        <w:rPr>
          <w:bCs/>
        </w:rPr>
      </w:pPr>
      <w:r w:rsidRPr="00816E14">
        <w:rPr>
          <w:bCs/>
        </w:rPr>
        <w:t>2.6. Обеспечивать наличие системы проветривания, следить за ее осуществлением.</w:t>
      </w:r>
    </w:p>
    <w:p w:rsidR="00CC69A9" w:rsidRPr="00816E14" w:rsidRDefault="00113F79" w:rsidP="00CC69A9">
      <w:pPr>
        <w:jc w:val="both"/>
        <w:rPr>
          <w:bCs/>
        </w:rPr>
      </w:pPr>
      <w:r>
        <w:rPr>
          <w:bCs/>
        </w:rPr>
        <w:t>2.7</w:t>
      </w:r>
      <w:r w:rsidR="00CC69A9" w:rsidRPr="00816E14">
        <w:rPr>
          <w:bCs/>
        </w:rPr>
        <w:t>.Обеспечивать надлежащий уход за имуществом кабинета.</w:t>
      </w:r>
    </w:p>
    <w:p w:rsidR="00CC69A9" w:rsidRPr="00816E14" w:rsidRDefault="00113F79" w:rsidP="00CC69A9">
      <w:pPr>
        <w:jc w:val="both"/>
        <w:rPr>
          <w:bCs/>
        </w:rPr>
      </w:pPr>
      <w:r>
        <w:rPr>
          <w:bCs/>
        </w:rPr>
        <w:t>2.8</w:t>
      </w:r>
      <w:r w:rsidR="00CC69A9" w:rsidRPr="00816E14">
        <w:rPr>
          <w:bCs/>
        </w:rPr>
        <w:t>.Обеспечивать соблюдение правил техники безопасности, наличие правил поведения в кабинете</w:t>
      </w:r>
      <w:r>
        <w:rPr>
          <w:bCs/>
        </w:rPr>
        <w:t>.</w:t>
      </w:r>
    </w:p>
    <w:p w:rsidR="00CC69A9" w:rsidRPr="00816E14" w:rsidRDefault="00113F79" w:rsidP="00CC69A9">
      <w:pPr>
        <w:jc w:val="both"/>
        <w:rPr>
          <w:bCs/>
        </w:rPr>
      </w:pPr>
      <w:r>
        <w:rPr>
          <w:bCs/>
        </w:rPr>
        <w:t>2.9</w:t>
      </w:r>
      <w:r w:rsidR="00CC69A9" w:rsidRPr="00816E14">
        <w:rPr>
          <w:bCs/>
        </w:rPr>
        <w:t xml:space="preserve">.Проводить работу </w:t>
      </w:r>
      <w:r>
        <w:rPr>
          <w:bCs/>
        </w:rPr>
        <w:t>по созданию комплектов</w:t>
      </w:r>
      <w:r w:rsidR="00CC69A9" w:rsidRPr="00816E14">
        <w:rPr>
          <w:bCs/>
        </w:rPr>
        <w:t xml:space="preserve"> творческих работ учителя и уч-ся.</w:t>
      </w:r>
    </w:p>
    <w:p w:rsidR="00CC69A9" w:rsidRPr="00816E14" w:rsidRDefault="00CC69A9" w:rsidP="00CC69A9">
      <w:pPr>
        <w:jc w:val="both"/>
        <w:rPr>
          <w:bCs/>
        </w:rPr>
      </w:pPr>
    </w:p>
    <w:p w:rsidR="00CC69A9" w:rsidRPr="00816E14" w:rsidRDefault="00CC69A9" w:rsidP="00CC69A9">
      <w:pPr>
        <w:pStyle w:val="a3"/>
        <w:jc w:val="both"/>
        <w:rPr>
          <w:b w:val="0"/>
        </w:rPr>
      </w:pPr>
    </w:p>
    <w:p w:rsidR="00D17E12" w:rsidRDefault="00D17E12"/>
    <w:sectPr w:rsidR="00D17E12" w:rsidSect="005C3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40138"/>
    <w:multiLevelType w:val="hybridMultilevel"/>
    <w:tmpl w:val="79D8D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B1FEF"/>
    <w:multiLevelType w:val="hybridMultilevel"/>
    <w:tmpl w:val="B5CCE41A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F6BF76">
      <w:start w:val="2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1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34C828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6" w:tplc="5B1CCA36">
      <w:start w:val="1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7C28CF"/>
    <w:multiLevelType w:val="hybridMultilevel"/>
    <w:tmpl w:val="B352F8C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CF4080"/>
    <w:multiLevelType w:val="hybridMultilevel"/>
    <w:tmpl w:val="D924C850"/>
    <w:lvl w:ilvl="0" w:tplc="1C5651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8D7E36"/>
    <w:multiLevelType w:val="hybridMultilevel"/>
    <w:tmpl w:val="892246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C13486B"/>
    <w:multiLevelType w:val="hybridMultilevel"/>
    <w:tmpl w:val="0D14251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0B7D6B"/>
    <w:multiLevelType w:val="hybridMultilevel"/>
    <w:tmpl w:val="1AD6FB30"/>
    <w:lvl w:ilvl="0" w:tplc="07B4E7E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26AAC98">
      <w:numFmt w:val="none"/>
      <w:lvlText w:val=""/>
      <w:lvlJc w:val="left"/>
      <w:pPr>
        <w:tabs>
          <w:tab w:val="num" w:pos="360"/>
        </w:tabs>
      </w:pPr>
    </w:lvl>
    <w:lvl w:ilvl="2" w:tplc="E97E1E1C">
      <w:numFmt w:val="none"/>
      <w:lvlText w:val=""/>
      <w:lvlJc w:val="left"/>
      <w:pPr>
        <w:tabs>
          <w:tab w:val="num" w:pos="360"/>
        </w:tabs>
      </w:pPr>
    </w:lvl>
    <w:lvl w:ilvl="3" w:tplc="5E5C8674">
      <w:numFmt w:val="none"/>
      <w:lvlText w:val=""/>
      <w:lvlJc w:val="left"/>
      <w:pPr>
        <w:tabs>
          <w:tab w:val="num" w:pos="360"/>
        </w:tabs>
      </w:pPr>
    </w:lvl>
    <w:lvl w:ilvl="4" w:tplc="881030A8">
      <w:numFmt w:val="none"/>
      <w:lvlText w:val=""/>
      <w:lvlJc w:val="left"/>
      <w:pPr>
        <w:tabs>
          <w:tab w:val="num" w:pos="360"/>
        </w:tabs>
      </w:pPr>
    </w:lvl>
    <w:lvl w:ilvl="5" w:tplc="27320B1E">
      <w:numFmt w:val="none"/>
      <w:lvlText w:val=""/>
      <w:lvlJc w:val="left"/>
      <w:pPr>
        <w:tabs>
          <w:tab w:val="num" w:pos="360"/>
        </w:tabs>
      </w:pPr>
    </w:lvl>
    <w:lvl w:ilvl="6" w:tplc="E724123C">
      <w:numFmt w:val="none"/>
      <w:lvlText w:val=""/>
      <w:lvlJc w:val="left"/>
      <w:pPr>
        <w:tabs>
          <w:tab w:val="num" w:pos="360"/>
        </w:tabs>
      </w:pPr>
    </w:lvl>
    <w:lvl w:ilvl="7" w:tplc="EBAE31AA">
      <w:numFmt w:val="none"/>
      <w:lvlText w:val=""/>
      <w:lvlJc w:val="left"/>
      <w:pPr>
        <w:tabs>
          <w:tab w:val="num" w:pos="360"/>
        </w:tabs>
      </w:pPr>
    </w:lvl>
    <w:lvl w:ilvl="8" w:tplc="D82E02DA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57BC1E68"/>
    <w:multiLevelType w:val="hybridMultilevel"/>
    <w:tmpl w:val="63843F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C562240"/>
    <w:multiLevelType w:val="hybridMultilevel"/>
    <w:tmpl w:val="52004020"/>
    <w:lvl w:ilvl="0" w:tplc="6BFAEC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6E02F6">
      <w:numFmt w:val="none"/>
      <w:lvlText w:val=""/>
      <w:lvlJc w:val="left"/>
      <w:pPr>
        <w:tabs>
          <w:tab w:val="num" w:pos="360"/>
        </w:tabs>
      </w:pPr>
    </w:lvl>
    <w:lvl w:ilvl="2" w:tplc="EF065694">
      <w:numFmt w:val="none"/>
      <w:lvlText w:val=""/>
      <w:lvlJc w:val="left"/>
      <w:pPr>
        <w:tabs>
          <w:tab w:val="num" w:pos="360"/>
        </w:tabs>
      </w:pPr>
    </w:lvl>
    <w:lvl w:ilvl="3" w:tplc="F942EBAA">
      <w:numFmt w:val="none"/>
      <w:lvlText w:val=""/>
      <w:lvlJc w:val="left"/>
      <w:pPr>
        <w:tabs>
          <w:tab w:val="num" w:pos="360"/>
        </w:tabs>
      </w:pPr>
    </w:lvl>
    <w:lvl w:ilvl="4" w:tplc="5F222A9A">
      <w:numFmt w:val="none"/>
      <w:lvlText w:val=""/>
      <w:lvlJc w:val="left"/>
      <w:pPr>
        <w:tabs>
          <w:tab w:val="num" w:pos="360"/>
        </w:tabs>
      </w:pPr>
    </w:lvl>
    <w:lvl w:ilvl="5" w:tplc="D9342620">
      <w:numFmt w:val="none"/>
      <w:lvlText w:val=""/>
      <w:lvlJc w:val="left"/>
      <w:pPr>
        <w:tabs>
          <w:tab w:val="num" w:pos="360"/>
        </w:tabs>
      </w:pPr>
    </w:lvl>
    <w:lvl w:ilvl="6" w:tplc="1CDC8798">
      <w:numFmt w:val="none"/>
      <w:lvlText w:val=""/>
      <w:lvlJc w:val="left"/>
      <w:pPr>
        <w:tabs>
          <w:tab w:val="num" w:pos="360"/>
        </w:tabs>
      </w:pPr>
    </w:lvl>
    <w:lvl w:ilvl="7" w:tplc="35460766">
      <w:numFmt w:val="none"/>
      <w:lvlText w:val=""/>
      <w:lvlJc w:val="left"/>
      <w:pPr>
        <w:tabs>
          <w:tab w:val="num" w:pos="360"/>
        </w:tabs>
      </w:pPr>
    </w:lvl>
    <w:lvl w:ilvl="8" w:tplc="220A5674">
      <w:numFmt w:val="none"/>
      <w:lvlText w:val=""/>
      <w:lvlJc w:val="left"/>
      <w:pPr>
        <w:tabs>
          <w:tab w:val="num" w:pos="360"/>
        </w:tabs>
      </w:pPr>
    </w:lvl>
  </w:abstractNum>
  <w:abstractNum w:abstractNumId="9">
    <w:nsid w:val="69965EFD"/>
    <w:multiLevelType w:val="hybridMultilevel"/>
    <w:tmpl w:val="9CE817E6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D9D461B"/>
    <w:multiLevelType w:val="hybridMultilevel"/>
    <w:tmpl w:val="6B5AE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9"/>
  </w:num>
  <w:num w:numId="5">
    <w:abstractNumId w:val="2"/>
  </w:num>
  <w:num w:numId="6">
    <w:abstractNumId w:val="5"/>
  </w:num>
  <w:num w:numId="7">
    <w:abstractNumId w:val="7"/>
  </w:num>
  <w:num w:numId="8">
    <w:abstractNumId w:val="4"/>
  </w:num>
  <w:num w:numId="9">
    <w:abstractNumId w:val="10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69A9"/>
    <w:rsid w:val="00113F79"/>
    <w:rsid w:val="002A0A1D"/>
    <w:rsid w:val="00311304"/>
    <w:rsid w:val="005325C5"/>
    <w:rsid w:val="005C39A8"/>
    <w:rsid w:val="006B6C53"/>
    <w:rsid w:val="006D3E1A"/>
    <w:rsid w:val="007C33B1"/>
    <w:rsid w:val="00851673"/>
    <w:rsid w:val="00885BEC"/>
    <w:rsid w:val="00A24A33"/>
    <w:rsid w:val="00A77DD2"/>
    <w:rsid w:val="00AA5410"/>
    <w:rsid w:val="00BE525A"/>
    <w:rsid w:val="00BF4ABC"/>
    <w:rsid w:val="00CC69A9"/>
    <w:rsid w:val="00D17E12"/>
    <w:rsid w:val="00E015AD"/>
    <w:rsid w:val="00E4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9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69A9"/>
    <w:pPr>
      <w:keepNext/>
      <w:ind w:left="360"/>
      <w:outlineLvl w:val="0"/>
    </w:pPr>
    <w:rPr>
      <w:rFonts w:ascii="Century Gothic" w:hAnsi="Century Gothic" w:cs="Microsoft Sans Serif"/>
      <w:b/>
      <w:bCs/>
      <w:u w:val="single"/>
    </w:rPr>
  </w:style>
  <w:style w:type="paragraph" w:styleId="2">
    <w:name w:val="heading 2"/>
    <w:basedOn w:val="a"/>
    <w:next w:val="a"/>
    <w:link w:val="20"/>
    <w:qFormat/>
    <w:rsid w:val="00CC69A9"/>
    <w:pPr>
      <w:keepNext/>
      <w:outlineLvl w:val="1"/>
    </w:pPr>
    <w:rPr>
      <w:rFonts w:ascii="Century Gothic" w:hAnsi="Century Gothic" w:cs="Microsoft Sans Serif"/>
      <w:b/>
      <w:bCs/>
      <w:u w:val="single"/>
    </w:rPr>
  </w:style>
  <w:style w:type="paragraph" w:styleId="3">
    <w:name w:val="heading 3"/>
    <w:basedOn w:val="a"/>
    <w:next w:val="a"/>
    <w:link w:val="30"/>
    <w:qFormat/>
    <w:rsid w:val="00CC69A9"/>
    <w:pPr>
      <w:keepNext/>
      <w:outlineLvl w:val="2"/>
    </w:pPr>
    <w:rPr>
      <w:rFonts w:ascii="Comic Sans MS" w:hAnsi="Comic Sans MS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69A9"/>
    <w:rPr>
      <w:rFonts w:ascii="Century Gothic" w:eastAsia="Times New Roman" w:hAnsi="Century Gothic" w:cs="Microsoft Sans Serif"/>
      <w:b/>
      <w:bCs/>
      <w:sz w:val="24"/>
      <w:szCs w:val="24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CC69A9"/>
    <w:rPr>
      <w:rFonts w:ascii="Century Gothic" w:eastAsia="Times New Roman" w:hAnsi="Century Gothic" w:cs="Microsoft Sans Serif"/>
      <w:b/>
      <w:bCs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CC69A9"/>
    <w:rPr>
      <w:rFonts w:ascii="Comic Sans MS" w:eastAsia="Times New Roman" w:hAnsi="Comic Sans MS" w:cs="Times New Roman"/>
      <w:sz w:val="24"/>
      <w:szCs w:val="24"/>
      <w:u w:val="single"/>
      <w:lang w:eastAsia="ru-RU"/>
    </w:rPr>
  </w:style>
  <w:style w:type="paragraph" w:styleId="a3">
    <w:name w:val="Body Text"/>
    <w:basedOn w:val="a"/>
    <w:link w:val="a4"/>
    <w:semiHidden/>
    <w:rsid w:val="00CC69A9"/>
    <w:rPr>
      <w:b/>
      <w:bCs/>
    </w:rPr>
  </w:style>
  <w:style w:type="character" w:customStyle="1" w:styleId="a4">
    <w:name w:val="Основной текст Знак"/>
    <w:basedOn w:val="a0"/>
    <w:link w:val="a3"/>
    <w:semiHidden/>
    <w:rsid w:val="00CC69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Emphasis"/>
    <w:basedOn w:val="a0"/>
    <w:qFormat/>
    <w:rsid w:val="00CC69A9"/>
    <w:rPr>
      <w:i/>
      <w:iCs/>
    </w:rPr>
  </w:style>
  <w:style w:type="paragraph" w:styleId="a6">
    <w:name w:val="No Spacing"/>
    <w:uiPriority w:val="1"/>
    <w:qFormat/>
    <w:rsid w:val="00CC69A9"/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E45C3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C33B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C33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25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08DB1E-8221-4798-96AB-2BC6BDFA6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Лаборатория учителя</vt:lpstr>
      <vt:lpstr>        Оформление кабинета</vt:lpstr>
      <vt:lpstr>    Методический отдел</vt:lpstr>
    </vt:vector>
  </TitlesOfParts>
  <Company>Hewlett-Packard Company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10</cp:revision>
  <cp:lastPrinted>2014-03-14T19:51:00Z</cp:lastPrinted>
  <dcterms:created xsi:type="dcterms:W3CDTF">2013-10-20T12:13:00Z</dcterms:created>
  <dcterms:modified xsi:type="dcterms:W3CDTF">2020-07-11T18:58:00Z</dcterms:modified>
</cp:coreProperties>
</file>